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E16941" w14:textId="368B33F9" w:rsidR="00D2736E" w:rsidRDefault="009365B6" w:rsidP="00010B4A">
      <w:pPr>
        <w:pStyle w:val="Heading1"/>
        <w:rPr>
          <w:b/>
        </w:rPr>
      </w:pPr>
      <w:r w:rsidRPr="009365B6">
        <w:rPr>
          <w:b/>
        </w:rPr>
        <w:t>Examples</w:t>
      </w:r>
      <w:r w:rsidR="000A3D69">
        <w:rPr>
          <w:b/>
        </w:rPr>
        <w:t>: Determining a Space Curve from Its Function</w:t>
      </w:r>
    </w:p>
    <w:p w14:paraId="00501D09" w14:textId="18ECC20B" w:rsidR="009365B6" w:rsidRDefault="000A3D69" w:rsidP="00010B4A">
      <w:pPr>
        <w:rPr>
          <w:rFonts w:eastAsiaTheme="minorEastAsia"/>
          <w:bCs/>
        </w:rPr>
      </w:pPr>
      <w:r>
        <w:rPr>
          <w:bCs/>
        </w:rPr>
        <w:t xml:space="preserve">Determine which </w:t>
      </w:r>
      <m:oMath>
        <m:acc>
          <m:accPr>
            <m:chr m:val="⃑"/>
            <m:ctrlPr>
              <w:rPr>
                <w:rFonts w:ascii="Cambria Math" w:hAnsi="Cambria Math"/>
                <w:bCs/>
                <w:i/>
              </w:rPr>
            </m:ctrlPr>
          </m:accPr>
          <m:e>
            <m:r>
              <w:rPr>
                <w:rFonts w:ascii="Cambria Math" w:hAnsi="Cambria Math"/>
              </w:rPr>
              <m:t>r</m:t>
            </m:r>
          </m:e>
        </m:acc>
        <m:r>
          <w:rPr>
            <w:rFonts w:ascii="Cambria Math" w:hAnsi="Cambria Math"/>
          </w:rPr>
          <m:t>(t)</m:t>
        </m:r>
      </m:oMath>
      <w:r>
        <w:rPr>
          <w:rFonts w:eastAsiaTheme="minorEastAsia"/>
          <w:bCs/>
        </w:rPr>
        <w:t xml:space="preserve"> matches the space curves below.</w:t>
      </w:r>
    </w:p>
    <w:p w14:paraId="2B929BAA" w14:textId="6E8EA981" w:rsidR="000A3D69" w:rsidRDefault="000A3D69" w:rsidP="00010B4A">
      <w:pPr>
        <w:rPr>
          <w:rFonts w:eastAsiaTheme="minorEastAsia"/>
          <w:bCs/>
        </w:rPr>
      </w:pPr>
      <w:r>
        <w:rPr>
          <w:rFonts w:eastAsiaTheme="minorEastAsia"/>
          <w:bCs/>
        </w:rPr>
        <w:t xml:space="preserve">a. </w:t>
      </w:r>
      <m:oMath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r</m:t>
            </m:r>
          </m:e>
        </m:acc>
        <m:d>
          <m:dPr>
            <m:ctrlPr>
              <w:rPr>
                <w:rFonts w:ascii="Cambria Math" w:eastAsiaTheme="minorEastAsia" w:hAnsi="Cambria Math"/>
                <w:bCs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t</m:t>
            </m:r>
          </m:e>
        </m:d>
        <m:r>
          <w:rPr>
            <w:rFonts w:ascii="Cambria Math" w:eastAsiaTheme="minorEastAsia" w:hAnsi="Cambria Math"/>
          </w:rPr>
          <m:t>=t</m:t>
        </m:r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i</m:t>
            </m:r>
          </m:e>
        </m:acc>
        <m:r>
          <w:rPr>
            <w:rFonts w:ascii="Cambria Math" w:eastAsiaTheme="minorEastAsia" w:hAnsi="Cambria Math"/>
          </w:rPr>
          <m:t>-</m:t>
        </m:r>
        <m:d>
          <m:dPr>
            <m:ctrlPr>
              <w:rPr>
                <w:rFonts w:ascii="Cambria Math" w:eastAsiaTheme="minorEastAsia" w:hAnsi="Cambria Math"/>
                <w:bCs/>
                <w:i/>
              </w:rPr>
            </m:ctrlPr>
          </m:dPr>
          <m:e>
            <m:func>
              <m:funcPr>
                <m:ctrlPr>
                  <w:rPr>
                    <w:rFonts w:ascii="Cambria Math" w:eastAsiaTheme="minorEastAsia" w:hAnsi="Cambria Math"/>
                    <w:bCs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</w:rPr>
                  <m:t>t</m:t>
                </m:r>
              </m:e>
            </m:func>
          </m:e>
        </m:d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j</m:t>
            </m:r>
          </m:e>
        </m:acc>
        <m:r>
          <w:rPr>
            <w:rFonts w:ascii="Cambria Math" w:eastAsiaTheme="minorEastAsia" w:hAnsi="Cambria Math"/>
          </w:rPr>
          <m:t>+(</m:t>
        </m:r>
        <m:func>
          <m:funcPr>
            <m:ctrlPr>
              <w:rPr>
                <w:rFonts w:ascii="Cambria Math" w:eastAsiaTheme="minorEastAsia" w:hAnsi="Cambria Math"/>
                <w:bCs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</w:rPr>
              <m:t>ln</m:t>
            </m:r>
          </m:fName>
          <m:e>
            <m:r>
              <w:rPr>
                <w:rFonts w:ascii="Cambria Math" w:eastAsiaTheme="minorEastAsia" w:hAnsi="Cambria Math"/>
              </w:rPr>
              <m:t>t</m:t>
            </m:r>
          </m:e>
        </m:func>
        <m:r>
          <w:rPr>
            <w:rFonts w:ascii="Cambria Math" w:eastAsiaTheme="minorEastAsia" w:hAnsi="Cambria Math"/>
          </w:rPr>
          <m:t>)</m:t>
        </m:r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k</m:t>
            </m:r>
          </m:e>
        </m:acc>
      </m:oMath>
      <w:r>
        <w:rPr>
          <w:rFonts w:eastAsiaTheme="minorEastAsia"/>
          <w:bCs/>
        </w:rPr>
        <w:tab/>
      </w:r>
      <w:r>
        <w:rPr>
          <w:rFonts w:eastAsiaTheme="minorEastAsia"/>
          <w:bCs/>
        </w:rPr>
        <w:tab/>
      </w:r>
      <w:r>
        <w:rPr>
          <w:rFonts w:eastAsiaTheme="minorEastAsia"/>
          <w:bCs/>
        </w:rPr>
        <w:tab/>
      </w:r>
      <w:r>
        <w:rPr>
          <w:rFonts w:eastAsiaTheme="minorEastAsia"/>
          <w:bCs/>
        </w:rPr>
        <w:tab/>
        <w:t xml:space="preserve">b. </w:t>
      </w:r>
      <m:oMath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r</m:t>
            </m:r>
          </m:e>
        </m:acc>
        <m:d>
          <m:dPr>
            <m:ctrlPr>
              <w:rPr>
                <w:rFonts w:ascii="Cambria Math" w:eastAsiaTheme="minorEastAsia" w:hAnsi="Cambria Math"/>
                <w:bCs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t</m:t>
            </m:r>
          </m:e>
        </m:d>
        <m:r>
          <w:rPr>
            <w:rFonts w:ascii="Cambria Math" w:eastAsiaTheme="minorEastAsia" w:hAnsi="Cambria Math"/>
          </w:rPr>
          <m:t>=</m:t>
        </m:r>
        <m:d>
          <m:dPr>
            <m:ctrlPr>
              <w:rPr>
                <w:rFonts w:ascii="Cambria Math" w:eastAsiaTheme="minorEastAsia" w:hAnsi="Cambria Math"/>
                <w:bCs/>
                <w:i/>
              </w:rPr>
            </m:ctrlPr>
          </m:dPr>
          <m:e>
            <m:func>
              <m:funcPr>
                <m:ctrlPr>
                  <w:rPr>
                    <w:rFonts w:ascii="Cambria Math" w:eastAsiaTheme="minorEastAsia" w:hAnsi="Cambria Math"/>
                    <w:bCs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</w:rPr>
                  <m:t>2t</m:t>
                </m:r>
              </m:e>
            </m:func>
          </m:e>
        </m:d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i</m:t>
            </m:r>
          </m:e>
        </m:acc>
        <m:r>
          <w:rPr>
            <w:rFonts w:ascii="Cambria Math" w:eastAsiaTheme="minorEastAsia" w:hAnsi="Cambria Math"/>
          </w:rPr>
          <m:t>+(</m:t>
        </m:r>
        <m:func>
          <m:funcPr>
            <m:ctrlPr>
              <w:rPr>
                <w:rFonts w:ascii="Cambria Math" w:eastAsiaTheme="minorEastAsia" w:hAnsi="Cambria Math"/>
                <w:bCs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</w:rPr>
              <m:t>cos</m:t>
            </m:r>
          </m:fName>
          <m:e>
            <m:r>
              <w:rPr>
                <w:rFonts w:ascii="Cambria Math" w:eastAsiaTheme="minorEastAsia" w:hAnsi="Cambria Math"/>
              </w:rPr>
              <m:t>2t</m:t>
            </m:r>
          </m:e>
        </m:func>
        <m:r>
          <w:rPr>
            <w:rFonts w:ascii="Cambria Math" w:eastAsiaTheme="minorEastAsia" w:hAnsi="Cambria Math"/>
          </w:rPr>
          <m:t>)</m:t>
        </m:r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j</m:t>
            </m:r>
          </m:e>
        </m:acc>
        <m:r>
          <w:rPr>
            <w:rFonts w:ascii="Cambria Math" w:eastAsiaTheme="minorEastAsia" w:hAnsi="Cambria Math"/>
          </w:rPr>
          <m:t>+(</m:t>
        </m:r>
        <m:sSup>
          <m:sSupPr>
            <m:ctrlPr>
              <w:rPr>
                <w:rFonts w:ascii="Cambria Math" w:eastAsiaTheme="minorEastAsia" w:hAnsi="Cambria Math"/>
                <w:bCs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e</m:t>
            </m:r>
          </m:e>
          <m:sup>
            <m:r>
              <w:rPr>
                <w:rFonts w:ascii="Cambria Math" w:eastAsiaTheme="minorEastAsia" w:hAnsi="Cambria Math"/>
              </w:rPr>
              <m:t>t</m:t>
            </m:r>
          </m:sup>
        </m:sSup>
        <m:r>
          <w:rPr>
            <w:rFonts w:ascii="Cambria Math" w:eastAsiaTheme="minorEastAsia" w:hAnsi="Cambria Math"/>
          </w:rPr>
          <m:t>)</m:t>
        </m:r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k</m:t>
            </m:r>
          </m:e>
        </m:acc>
      </m:oMath>
    </w:p>
    <w:p w14:paraId="5F0B7DB8" w14:textId="2D40F5E1" w:rsidR="000A3D69" w:rsidRPr="009365B6" w:rsidRDefault="000A3D69" w:rsidP="000A3D69">
      <w:pPr>
        <w:rPr>
          <w:rFonts w:eastAsiaTheme="minorEastAsia"/>
          <w:bCs/>
        </w:rPr>
      </w:pPr>
      <w:r>
        <w:rPr>
          <w:rFonts w:eastAsiaTheme="minorEastAsia"/>
          <w:bCs/>
        </w:rPr>
        <w:t>c</w:t>
      </w:r>
      <w:r>
        <w:rPr>
          <w:rFonts w:eastAsiaTheme="minorEastAsia"/>
          <w:bCs/>
        </w:rPr>
        <w:t xml:space="preserve">. </w:t>
      </w:r>
      <m:oMath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r</m:t>
            </m:r>
          </m:e>
        </m:acc>
        <m:d>
          <m:dPr>
            <m:ctrlPr>
              <w:rPr>
                <w:rFonts w:ascii="Cambria Math" w:eastAsiaTheme="minorEastAsia" w:hAnsi="Cambria Math"/>
                <w:bCs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t</m:t>
            </m:r>
          </m:e>
        </m:d>
        <m:r>
          <w:rPr>
            <w:rFonts w:ascii="Cambria Math" w:eastAsiaTheme="minorEastAsia" w:hAnsi="Cambria Math"/>
          </w:rPr>
          <m:t>=</m:t>
        </m:r>
        <m:d>
          <m:dPr>
            <m:ctrlPr>
              <w:rPr>
                <w:rFonts w:ascii="Cambria Math" w:eastAsiaTheme="minorEastAsia" w:hAnsi="Cambria Math"/>
                <w:bCs/>
                <w:i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bCs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</w:rPr>
              <m:t>t</m:t>
            </m:r>
          </m:e>
        </m:d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i</m:t>
            </m:r>
          </m:e>
        </m:acc>
        <m:r>
          <w:rPr>
            <w:rFonts w:ascii="Cambria Math" w:eastAsiaTheme="minorEastAsia" w:hAnsi="Cambria Math"/>
          </w:rPr>
          <m:t>+(</m:t>
        </m:r>
        <m:r>
          <w:rPr>
            <w:rFonts w:ascii="Cambria Math" w:eastAsiaTheme="minorEastAsia" w:hAnsi="Cambria Math"/>
          </w:rPr>
          <m:t>3</m:t>
        </m:r>
        <m:func>
          <m:funcPr>
            <m:ctrlPr>
              <w:rPr>
                <w:rFonts w:ascii="Cambria Math" w:eastAsiaTheme="minorEastAsia" w:hAnsi="Cambria Math"/>
                <w:bCs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</w:rPr>
              <m:t>cos</m:t>
            </m:r>
          </m:fName>
          <m:e>
            <m:r>
              <w:rPr>
                <w:rFonts w:ascii="Cambria Math" w:eastAsiaTheme="minorEastAsia" w:hAnsi="Cambria Math"/>
              </w:rPr>
              <m:t>t</m:t>
            </m:r>
          </m:e>
        </m:func>
        <m:r>
          <w:rPr>
            <w:rFonts w:ascii="Cambria Math" w:eastAsiaTheme="minorEastAsia" w:hAnsi="Cambria Math"/>
          </w:rPr>
          <m:t>)</m:t>
        </m:r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j</m:t>
            </m:r>
          </m:e>
        </m:acc>
        <m:r>
          <w:rPr>
            <w:rFonts w:ascii="Cambria Math" w:eastAsiaTheme="minorEastAsia" w:hAnsi="Cambria Math"/>
          </w:rPr>
          <m:t>+(</m:t>
        </m:r>
        <m:r>
          <w:rPr>
            <w:rFonts w:ascii="Cambria Math" w:eastAsiaTheme="minorEastAsia" w:hAnsi="Cambria Math"/>
          </w:rPr>
          <m:t>3</m:t>
        </m:r>
        <m:func>
          <m:funcPr>
            <m:ctrlPr>
              <w:rPr>
                <w:rFonts w:ascii="Cambria Math" w:eastAsiaTheme="minorEastAsia" w:hAnsi="Cambria Math"/>
                <w:bCs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</w:rPr>
              <m:t>sin</m:t>
            </m:r>
          </m:fName>
          <m:e>
            <m:r>
              <w:rPr>
                <w:rFonts w:ascii="Cambria Math" w:eastAsiaTheme="minorEastAsia" w:hAnsi="Cambria Math"/>
              </w:rPr>
              <m:t>t</m:t>
            </m:r>
          </m:e>
        </m:func>
        <m:r>
          <w:rPr>
            <w:rFonts w:ascii="Cambria Math" w:eastAsiaTheme="minorEastAsia" w:hAnsi="Cambria Math"/>
          </w:rPr>
          <m:t>)</m:t>
        </m:r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k</m:t>
            </m:r>
          </m:e>
        </m:acc>
      </m:oMath>
      <w:r>
        <w:rPr>
          <w:rFonts w:eastAsiaTheme="minorEastAsia"/>
          <w:bCs/>
        </w:rPr>
        <w:tab/>
      </w:r>
      <w:r>
        <w:rPr>
          <w:rFonts w:eastAsiaTheme="minorEastAsia"/>
          <w:bCs/>
        </w:rPr>
        <w:tab/>
        <w:t>d</w:t>
      </w:r>
      <w:r>
        <w:rPr>
          <w:rFonts w:eastAsiaTheme="minorEastAsia"/>
          <w:bCs/>
        </w:rPr>
        <w:t xml:space="preserve">. </w:t>
      </w:r>
      <m:oMath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r</m:t>
            </m:r>
          </m:e>
        </m:acc>
        <m:d>
          <m:dPr>
            <m:ctrlPr>
              <w:rPr>
                <w:rFonts w:ascii="Cambria Math" w:eastAsiaTheme="minorEastAsia" w:hAnsi="Cambria Math"/>
                <w:bCs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t</m:t>
            </m:r>
          </m:e>
        </m:d>
        <m:r>
          <w:rPr>
            <w:rFonts w:ascii="Cambria Math" w:eastAsiaTheme="minorEastAsia" w:hAnsi="Cambria Math"/>
          </w:rPr>
          <m:t>=</m:t>
        </m:r>
        <m:d>
          <m:dPr>
            <m:ctrlPr>
              <w:rPr>
                <w:rFonts w:ascii="Cambria Math" w:eastAsiaTheme="minorEastAsia" w:hAnsi="Cambria Math"/>
                <w:bCs/>
                <w:i/>
              </w:rPr>
            </m:ctrlPr>
          </m:dPr>
          <m:e>
            <m:func>
              <m:funcPr>
                <m:ctrlPr>
                  <w:rPr>
                    <w:rFonts w:ascii="Cambria Math" w:eastAsiaTheme="minorEastAsia" w:hAnsi="Cambria Math"/>
                    <w:bCs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</w:rPr>
                  <m:t>2t</m:t>
                </m:r>
              </m:e>
            </m:func>
          </m:e>
        </m:d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i</m:t>
            </m:r>
          </m:e>
        </m:acc>
        <m:r>
          <w:rPr>
            <w:rFonts w:ascii="Cambria Math" w:eastAsiaTheme="minorEastAsia" w:hAnsi="Cambria Math"/>
          </w:rPr>
          <m:t>+(3</m:t>
        </m:r>
        <m:func>
          <m:funcPr>
            <m:ctrlPr>
              <w:rPr>
                <w:rFonts w:ascii="Cambria Math" w:eastAsiaTheme="minorEastAsia" w:hAnsi="Cambria Math"/>
                <w:bCs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</w:rPr>
              <m:t>cos</m:t>
            </m:r>
          </m:fName>
          <m:e>
            <m:r>
              <w:rPr>
                <w:rFonts w:ascii="Cambria Math" w:eastAsiaTheme="minorEastAsia" w:hAnsi="Cambria Math"/>
              </w:rPr>
              <m:t>t</m:t>
            </m:r>
          </m:e>
        </m:func>
        <m:r>
          <w:rPr>
            <w:rFonts w:ascii="Cambria Math" w:eastAsiaTheme="minorEastAsia" w:hAnsi="Cambria Math"/>
          </w:rPr>
          <m:t>)</m:t>
        </m:r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j</m:t>
            </m:r>
          </m:e>
        </m:acc>
        <m:r>
          <w:rPr>
            <w:rFonts w:ascii="Cambria Math" w:eastAsiaTheme="minorEastAsia" w:hAnsi="Cambria Math"/>
          </w:rPr>
          <m:t>+(3</m:t>
        </m:r>
        <m:func>
          <m:funcPr>
            <m:ctrlPr>
              <w:rPr>
                <w:rFonts w:ascii="Cambria Math" w:eastAsiaTheme="minorEastAsia" w:hAnsi="Cambria Math"/>
                <w:bCs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</w:rPr>
              <m:t>sin</m:t>
            </m:r>
          </m:fName>
          <m:e>
            <m:r>
              <w:rPr>
                <w:rFonts w:ascii="Cambria Math" w:eastAsiaTheme="minorEastAsia" w:hAnsi="Cambria Math"/>
              </w:rPr>
              <m:t>t</m:t>
            </m:r>
          </m:e>
        </m:func>
        <m:r>
          <w:rPr>
            <w:rFonts w:ascii="Cambria Math" w:eastAsiaTheme="minorEastAsia" w:hAnsi="Cambria Math"/>
          </w:rPr>
          <m:t>)</m:t>
        </m:r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k</m:t>
            </m:r>
          </m:e>
        </m:acc>
      </m:oMath>
    </w:p>
    <w:p w14:paraId="1BE4EC00" w14:textId="17F9017C" w:rsidR="000A3D69" w:rsidRDefault="000A3D69" w:rsidP="00010B4A">
      <w:pPr>
        <w:rPr>
          <w:noProof/>
        </w:rPr>
      </w:pPr>
      <w:r>
        <w:rPr>
          <w:noProof/>
        </w:rPr>
        <w:drawing>
          <wp:inline distT="0" distB="0" distL="0" distR="0" wp14:anchorId="2740AD16" wp14:editId="3FD4C405">
            <wp:extent cx="2926080" cy="2926080"/>
            <wp:effectExtent l="0" t="0" r="7620" b="7620"/>
            <wp:docPr id="1297675925" name="Picture 1" descr="Desmos screenshot showing the graph of y = 1 + csc(x/2), with vertical asymptotes and labeled point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675925" name="Picture 1" descr="A screenshot of a computer&#10;&#10;Description automatically generated"/>
                    <pic:cNvPicPr/>
                  </pic:nvPicPr>
                  <pic:blipFill rotWithShape="1">
                    <a:blip r:embed="rId8"/>
                    <a:srcRect l="41435" t="22840" r="14768" b="18766"/>
                    <a:stretch/>
                  </pic:blipFill>
                  <pic:spPr bwMode="auto">
                    <a:xfrm>
                      <a:off x="0" y="0"/>
                      <a:ext cx="2926080" cy="2926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A3D69">
        <w:rPr>
          <w:noProof/>
        </w:rPr>
        <w:t xml:space="preserve"> </w:t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drawing>
          <wp:inline distT="0" distB="0" distL="0" distR="0" wp14:anchorId="4394B818" wp14:editId="6C4DD994">
            <wp:extent cx="2926080" cy="2926080"/>
            <wp:effectExtent l="0" t="0" r="7620" b="7620"/>
            <wp:docPr id="1844159243" name="Picture 1" descr="Blank coordinate grid for graph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159243" name="Picture 1" descr="A screenshot of a computer&#10;&#10;Description automatically generated"/>
                    <pic:cNvPicPr/>
                  </pic:nvPicPr>
                  <pic:blipFill rotWithShape="1">
                    <a:blip r:embed="rId9"/>
                    <a:srcRect l="37085" t="16543" r="5786" b="7285"/>
                    <a:stretch/>
                  </pic:blipFill>
                  <pic:spPr bwMode="auto">
                    <a:xfrm>
                      <a:off x="0" y="0"/>
                      <a:ext cx="2926080" cy="2926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B134B3" w14:textId="655E495B" w:rsidR="000A3D69" w:rsidRDefault="000A3D69" w:rsidP="00010B4A">
      <w:pPr>
        <w:rPr>
          <w:noProof/>
        </w:rPr>
      </w:pPr>
      <w:r>
        <w:rPr>
          <w:noProof/>
        </w:rPr>
        <w:drawing>
          <wp:inline distT="0" distB="0" distL="0" distR="0" wp14:anchorId="68BD2390" wp14:editId="195BDD7D">
            <wp:extent cx="2926080" cy="2926080"/>
            <wp:effectExtent l="0" t="0" r="7620" b="7620"/>
            <wp:docPr id="914893620" name="Picture 1" descr="Polar coordinate grid with concentric circles used as a template for graphing polar curv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893620" name="Picture 1" descr="A screenshot of a computer&#10;&#10;Description automatically generated"/>
                    <pic:cNvPicPr/>
                  </pic:nvPicPr>
                  <pic:blipFill rotWithShape="1">
                    <a:blip r:embed="rId10"/>
                    <a:srcRect l="42870" t="19011" r="13889" b="23334"/>
                    <a:stretch/>
                  </pic:blipFill>
                  <pic:spPr bwMode="auto">
                    <a:xfrm>
                      <a:off x="0" y="0"/>
                      <a:ext cx="2926080" cy="2926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drawing>
          <wp:inline distT="0" distB="0" distL="0" distR="0" wp14:anchorId="6D312590" wp14:editId="3955168D">
            <wp:extent cx="2926080" cy="2926080"/>
            <wp:effectExtent l="0" t="0" r="7620" b="7620"/>
            <wp:docPr id="2083792725" name="Picture 1" descr="3D graph showing a parametric space curve spiraling around one axis, plotted on x-y-z ax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792725" name="Picture 1" descr="A screenshot of a computer&#10;&#10;Description automatically generated"/>
                    <pic:cNvPicPr/>
                  </pic:nvPicPr>
                  <pic:blipFill rotWithShape="1">
                    <a:blip r:embed="rId11"/>
                    <a:srcRect l="34074" t="17161" r="16204" b="16543"/>
                    <a:stretch/>
                  </pic:blipFill>
                  <pic:spPr bwMode="auto">
                    <a:xfrm>
                      <a:off x="0" y="0"/>
                      <a:ext cx="2926080" cy="2926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68AAB2" w14:textId="77777777" w:rsidR="000A3D69" w:rsidRDefault="000A3D69" w:rsidP="00010B4A">
      <w:pPr>
        <w:rPr>
          <w:noProof/>
        </w:rPr>
      </w:pPr>
    </w:p>
    <w:p w14:paraId="28AD92EF" w14:textId="77777777" w:rsidR="000A3D69" w:rsidRDefault="000A3D69" w:rsidP="00010B4A">
      <w:pPr>
        <w:rPr>
          <w:noProof/>
        </w:rPr>
      </w:pPr>
    </w:p>
    <w:p w14:paraId="3610C73A" w14:textId="3CB7CC78" w:rsidR="000A3D69" w:rsidRDefault="000A3D69">
      <w:pPr>
        <w:rPr>
          <w:noProof/>
        </w:rPr>
      </w:pPr>
      <w:r>
        <w:rPr>
          <w:noProof/>
        </w:rPr>
        <w:br w:type="page"/>
      </w:r>
    </w:p>
    <w:p w14:paraId="1A476798" w14:textId="77777777" w:rsidR="000A3D69" w:rsidRDefault="000A3D69" w:rsidP="000A3D69">
      <w:pPr>
        <w:rPr>
          <w:rFonts w:eastAsiaTheme="minorEastAsia"/>
          <w:bCs/>
        </w:rPr>
      </w:pPr>
      <w:r>
        <w:rPr>
          <w:bCs/>
        </w:rPr>
        <w:lastRenderedPageBreak/>
        <w:t xml:space="preserve">Determine which </w:t>
      </w:r>
      <m:oMath>
        <m:acc>
          <m:accPr>
            <m:chr m:val="⃑"/>
            <m:ctrlPr>
              <w:rPr>
                <w:rFonts w:ascii="Cambria Math" w:hAnsi="Cambria Math"/>
                <w:bCs/>
                <w:i/>
              </w:rPr>
            </m:ctrlPr>
          </m:accPr>
          <m:e>
            <m:r>
              <w:rPr>
                <w:rFonts w:ascii="Cambria Math" w:hAnsi="Cambria Math"/>
              </w:rPr>
              <m:t>r</m:t>
            </m:r>
          </m:e>
        </m:acc>
        <m:r>
          <w:rPr>
            <w:rFonts w:ascii="Cambria Math" w:hAnsi="Cambria Math"/>
          </w:rPr>
          <m:t>(t)</m:t>
        </m:r>
      </m:oMath>
      <w:r>
        <w:rPr>
          <w:rFonts w:eastAsiaTheme="minorEastAsia"/>
          <w:bCs/>
        </w:rPr>
        <w:t xml:space="preserve"> matches the space curves below.</w:t>
      </w:r>
    </w:p>
    <w:p w14:paraId="405DF7AD" w14:textId="10499EDF" w:rsidR="000A3D69" w:rsidRDefault="000A3D69" w:rsidP="000A3D69">
      <w:pPr>
        <w:rPr>
          <w:rFonts w:eastAsiaTheme="minorEastAsia"/>
          <w:bCs/>
        </w:rPr>
      </w:pPr>
      <w:r>
        <w:rPr>
          <w:rFonts w:eastAsiaTheme="minorEastAsia"/>
          <w:bCs/>
        </w:rPr>
        <w:t xml:space="preserve">a. </w:t>
      </w:r>
      <m:oMath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r</m:t>
            </m:r>
          </m:e>
        </m:acc>
        <m:d>
          <m:dPr>
            <m:ctrlPr>
              <w:rPr>
                <w:rFonts w:ascii="Cambria Math" w:eastAsiaTheme="minorEastAsia" w:hAnsi="Cambria Math"/>
                <w:bCs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t</m:t>
            </m:r>
          </m:e>
        </m:d>
        <m:r>
          <w:rPr>
            <w:rFonts w:ascii="Cambria Math" w:eastAsiaTheme="minorEastAsia" w:hAnsi="Cambria Math"/>
          </w:rPr>
          <m:t>=</m:t>
        </m:r>
        <m:r>
          <w:rPr>
            <w:rFonts w:ascii="Cambria Math" w:eastAsiaTheme="minorEastAsia" w:hAnsi="Cambria Math"/>
          </w:rPr>
          <m:t>(</m:t>
        </m:r>
        <m:func>
          <m:funcPr>
            <m:ctrlPr>
              <w:rPr>
                <w:rFonts w:ascii="Cambria Math" w:eastAsiaTheme="minorEastAsia" w:hAnsi="Cambria Math"/>
                <w:bCs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</w:rPr>
              <m:t>sin</m:t>
            </m:r>
          </m:fName>
          <m:e>
            <m:r>
              <w:rPr>
                <w:rFonts w:ascii="Cambria Math" w:eastAsiaTheme="minorEastAsia" w:hAnsi="Cambria Math"/>
              </w:rPr>
              <m:t>t)</m:t>
            </m:r>
          </m:e>
        </m:func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i</m:t>
            </m:r>
          </m:e>
        </m:acc>
        <m:r>
          <w:rPr>
            <w:rFonts w:ascii="Cambria Math" w:eastAsiaTheme="minorEastAsia" w:hAnsi="Cambria Math"/>
          </w:rPr>
          <m:t>+</m:t>
        </m:r>
        <m:d>
          <m:dPr>
            <m:ctrlPr>
              <w:rPr>
                <w:rFonts w:ascii="Cambria Math" w:eastAsiaTheme="minorEastAsia" w:hAnsi="Cambria Math"/>
                <w:bCs/>
                <w:i/>
              </w:rPr>
            </m:ctrlPr>
          </m:dPr>
          <m:e>
            <m:func>
              <m:funcPr>
                <m:ctrlPr>
                  <w:rPr>
                    <w:rFonts w:ascii="Cambria Math" w:eastAsiaTheme="minorEastAsia" w:hAnsi="Cambria Math"/>
                    <w:bCs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</w:rPr>
                  <m:t>t</m:t>
                </m:r>
              </m:e>
            </m:func>
          </m:e>
        </m:d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j</m:t>
            </m:r>
          </m:e>
        </m:acc>
        <m:r>
          <w:rPr>
            <w:rFonts w:ascii="Cambria Math" w:eastAsiaTheme="minorEastAsia" w:hAnsi="Cambria Math"/>
          </w:rPr>
          <m:t>+(</m:t>
        </m:r>
        <m:f>
          <m:fPr>
            <m:ctrlPr>
              <w:rPr>
                <w:rFonts w:ascii="Cambria Math" w:eastAsiaTheme="minorEastAsia" w:hAnsi="Cambria Math"/>
                <w:bCs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  <m:r>
          <w:rPr>
            <w:rFonts w:ascii="Cambria Math" w:eastAsiaTheme="minorEastAsia" w:hAnsi="Cambria Math"/>
          </w:rPr>
          <m:t>t</m:t>
        </m:r>
        <m:r>
          <w:rPr>
            <w:rFonts w:ascii="Cambria Math" w:eastAsiaTheme="minorEastAsia" w:hAnsi="Cambria Math"/>
          </w:rPr>
          <m:t>)</m:t>
        </m:r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k</m:t>
            </m:r>
          </m:e>
        </m:acc>
      </m:oMath>
      <w:r>
        <w:rPr>
          <w:rFonts w:eastAsiaTheme="minorEastAsia"/>
          <w:bCs/>
        </w:rPr>
        <w:tab/>
      </w:r>
      <w:r>
        <w:rPr>
          <w:rFonts w:eastAsiaTheme="minorEastAsia"/>
          <w:bCs/>
        </w:rPr>
        <w:tab/>
      </w:r>
      <w:r>
        <w:rPr>
          <w:rFonts w:eastAsiaTheme="minorEastAsia"/>
          <w:bCs/>
        </w:rPr>
        <w:tab/>
      </w:r>
      <w:r>
        <w:rPr>
          <w:rFonts w:eastAsiaTheme="minorEastAsia"/>
          <w:bCs/>
        </w:rPr>
        <w:tab/>
        <w:t xml:space="preserve">b. </w:t>
      </w:r>
      <m:oMath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r</m:t>
            </m:r>
          </m:e>
        </m:acc>
        <m:d>
          <m:dPr>
            <m:ctrlPr>
              <w:rPr>
                <w:rFonts w:ascii="Cambria Math" w:eastAsiaTheme="minorEastAsia" w:hAnsi="Cambria Math"/>
                <w:bCs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t</m:t>
            </m:r>
          </m:e>
        </m:d>
        <m:r>
          <w:rPr>
            <w:rFonts w:ascii="Cambria Math" w:eastAsiaTheme="minorEastAsia" w:hAnsi="Cambria Math"/>
          </w:rPr>
          <m:t>=</m:t>
        </m:r>
        <m:d>
          <m:dPr>
            <m:ctrlPr>
              <w:rPr>
                <w:rFonts w:ascii="Cambria Math" w:eastAsiaTheme="minorEastAsia" w:hAnsi="Cambria Math"/>
                <w:bCs/>
                <w:i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bCs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</w:rPr>
              <m:t>t</m:t>
            </m:r>
          </m:e>
        </m:d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i</m:t>
            </m:r>
          </m:e>
        </m:acc>
        <m:r>
          <w:rPr>
            <w:rFonts w:ascii="Cambria Math" w:eastAsiaTheme="minorEastAsia" w:hAnsi="Cambria Math"/>
          </w:rPr>
          <m:t>+(</m:t>
        </m:r>
        <m:func>
          <m:funcPr>
            <m:ctrlPr>
              <w:rPr>
                <w:rFonts w:ascii="Cambria Math" w:eastAsiaTheme="minorEastAsia" w:hAnsi="Cambria Math"/>
                <w:bCs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</w:rPr>
              <m:t>cos</m:t>
            </m:r>
          </m:fName>
          <m:e>
            <m:r>
              <w:rPr>
                <w:rFonts w:ascii="Cambria Math" w:eastAsiaTheme="minorEastAsia" w:hAnsi="Cambria Math"/>
              </w:rPr>
              <m:t>t</m:t>
            </m:r>
          </m:e>
        </m:func>
        <m:r>
          <w:rPr>
            <w:rFonts w:ascii="Cambria Math" w:eastAsiaTheme="minorEastAsia" w:hAnsi="Cambria Math"/>
          </w:rPr>
          <m:t>)</m:t>
        </m:r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j</m:t>
            </m:r>
          </m:e>
        </m:acc>
        <m:r>
          <w:rPr>
            <w:rFonts w:ascii="Cambria Math" w:eastAsiaTheme="minorEastAsia" w:hAnsi="Cambria Math"/>
          </w:rPr>
          <m:t>+(</m:t>
        </m:r>
        <m:func>
          <m:funcPr>
            <m:ctrlPr>
              <w:rPr>
                <w:rFonts w:ascii="Cambria Math" w:eastAsiaTheme="minorEastAsia" w:hAnsi="Cambria Math"/>
                <w:bCs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</w:rPr>
              <m:t>sin</m:t>
            </m:r>
          </m:fName>
          <m:e>
            <m:r>
              <w:rPr>
                <w:rFonts w:ascii="Cambria Math" w:eastAsiaTheme="minorEastAsia" w:hAnsi="Cambria Math"/>
              </w:rPr>
              <m:t>t</m:t>
            </m:r>
          </m:e>
        </m:func>
        <m:r>
          <w:rPr>
            <w:rFonts w:ascii="Cambria Math" w:eastAsiaTheme="minorEastAsia" w:hAnsi="Cambria Math"/>
          </w:rPr>
          <m:t>)</m:t>
        </m:r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k</m:t>
            </m:r>
          </m:e>
        </m:acc>
      </m:oMath>
    </w:p>
    <w:p w14:paraId="6FF3904C" w14:textId="7A7BB266" w:rsidR="000A3D69" w:rsidRPr="009365B6" w:rsidRDefault="000A3D69" w:rsidP="000A3D69">
      <w:pPr>
        <w:rPr>
          <w:rFonts w:eastAsiaTheme="minorEastAsia"/>
          <w:bCs/>
        </w:rPr>
      </w:pPr>
      <w:r>
        <w:rPr>
          <w:rFonts w:eastAsiaTheme="minorEastAsia"/>
          <w:bCs/>
        </w:rPr>
        <w:t xml:space="preserve">c. </w:t>
      </w:r>
      <m:oMath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r</m:t>
            </m:r>
          </m:e>
        </m:acc>
        <m:d>
          <m:dPr>
            <m:ctrlPr>
              <w:rPr>
                <w:rFonts w:ascii="Cambria Math" w:eastAsiaTheme="minorEastAsia" w:hAnsi="Cambria Math"/>
                <w:bCs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t</m:t>
            </m:r>
          </m:e>
        </m:d>
        <m:r>
          <w:rPr>
            <w:rFonts w:ascii="Cambria Math" w:eastAsiaTheme="minorEastAsia" w:hAnsi="Cambria Math"/>
          </w:rPr>
          <m:t>=</m:t>
        </m:r>
        <m:d>
          <m:dPr>
            <m:ctrlPr>
              <w:rPr>
                <w:rFonts w:ascii="Cambria Math" w:eastAsiaTheme="minorEastAsia" w:hAnsi="Cambria Math"/>
                <w:bCs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t</m:t>
            </m:r>
          </m:e>
        </m:d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i</m:t>
            </m:r>
          </m:e>
        </m:acc>
        <m:r>
          <w:rPr>
            <w:rFonts w:ascii="Cambria Math" w:eastAsiaTheme="minorEastAsia" w:hAnsi="Cambria Math"/>
          </w:rPr>
          <m:t>+(</m:t>
        </m:r>
        <m:func>
          <m:funcPr>
            <m:ctrlPr>
              <w:rPr>
                <w:rFonts w:ascii="Cambria Math" w:eastAsiaTheme="minorEastAsia" w:hAnsi="Cambria Math"/>
                <w:bCs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</w:rPr>
              <m:t>ln</m:t>
            </m:r>
          </m:fName>
          <m:e>
            <m:r>
              <w:rPr>
                <w:rFonts w:ascii="Cambria Math" w:eastAsiaTheme="minorEastAsia" w:hAnsi="Cambria Math"/>
              </w:rPr>
              <m:t>t</m:t>
            </m:r>
          </m:e>
        </m:func>
        <m:r>
          <w:rPr>
            <w:rFonts w:ascii="Cambria Math" w:eastAsiaTheme="minorEastAsia" w:hAnsi="Cambria Math"/>
          </w:rPr>
          <m:t>)</m:t>
        </m:r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j</m:t>
            </m:r>
          </m:e>
        </m:acc>
        <m:r>
          <w:rPr>
            <w:rFonts w:ascii="Cambria Math" w:eastAsiaTheme="minorEastAsia" w:hAnsi="Cambria Math"/>
          </w:rPr>
          <m:t>+(</m:t>
        </m:r>
        <m:r>
          <w:rPr>
            <w:rFonts w:ascii="Cambria Math" w:eastAsiaTheme="minorEastAsia" w:hAnsi="Cambria Math"/>
          </w:rPr>
          <m:t>1</m:t>
        </m:r>
        <m:r>
          <w:rPr>
            <w:rFonts w:ascii="Cambria Math" w:eastAsiaTheme="minorEastAsia" w:hAnsi="Cambria Math"/>
          </w:rPr>
          <m:t>)</m:t>
        </m:r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k</m:t>
            </m:r>
          </m:e>
        </m:acc>
      </m:oMath>
      <w:r>
        <w:rPr>
          <w:rFonts w:eastAsiaTheme="minorEastAsia"/>
          <w:bCs/>
        </w:rPr>
        <w:tab/>
      </w:r>
      <w:r>
        <w:rPr>
          <w:rFonts w:eastAsiaTheme="minorEastAsia"/>
          <w:bCs/>
        </w:rPr>
        <w:tab/>
      </w:r>
      <w:r>
        <w:rPr>
          <w:rFonts w:eastAsiaTheme="minorEastAsia"/>
          <w:bCs/>
        </w:rPr>
        <w:tab/>
      </w:r>
      <w:r>
        <w:rPr>
          <w:rFonts w:eastAsiaTheme="minorEastAsia"/>
          <w:bCs/>
        </w:rPr>
        <w:tab/>
      </w:r>
      <w:r>
        <w:rPr>
          <w:rFonts w:eastAsiaTheme="minorEastAsia"/>
          <w:bCs/>
        </w:rPr>
        <w:tab/>
      </w:r>
      <w:r>
        <w:rPr>
          <w:rFonts w:eastAsiaTheme="minorEastAsia"/>
          <w:bCs/>
        </w:rPr>
        <w:t xml:space="preserve">d. </w:t>
      </w:r>
      <m:oMath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r</m:t>
            </m:r>
          </m:e>
        </m:acc>
        <m:d>
          <m:dPr>
            <m:ctrlPr>
              <w:rPr>
                <w:rFonts w:ascii="Cambria Math" w:eastAsiaTheme="minorEastAsia" w:hAnsi="Cambria Math"/>
                <w:bCs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t</m:t>
            </m:r>
          </m:e>
        </m:d>
        <m:r>
          <w:rPr>
            <w:rFonts w:ascii="Cambria Math" w:eastAsiaTheme="minorEastAsia" w:hAnsi="Cambria Math"/>
          </w:rPr>
          <m:t>=</m:t>
        </m:r>
        <m:d>
          <m:dPr>
            <m:ctrlPr>
              <w:rPr>
                <w:rFonts w:ascii="Cambria Math" w:eastAsiaTheme="minorEastAsia" w:hAnsi="Cambria Math"/>
                <w:bCs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1</m:t>
            </m:r>
          </m:e>
        </m:d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i</m:t>
            </m:r>
          </m:e>
        </m:acc>
        <m:r>
          <w:rPr>
            <w:rFonts w:ascii="Cambria Math" w:eastAsiaTheme="minorEastAsia" w:hAnsi="Cambria Math"/>
          </w:rPr>
          <m:t>+(</m:t>
        </m:r>
        <m:r>
          <w:rPr>
            <w:rFonts w:ascii="Cambria Math" w:eastAsiaTheme="minorEastAsia" w:hAnsi="Cambria Math"/>
          </w:rPr>
          <m:t>t</m:t>
        </m:r>
        <m:r>
          <w:rPr>
            <w:rFonts w:ascii="Cambria Math" w:eastAsiaTheme="minorEastAsia" w:hAnsi="Cambria Math"/>
          </w:rPr>
          <m:t>)</m:t>
        </m:r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j</m:t>
            </m:r>
          </m:e>
        </m:acc>
        <m:r>
          <w:rPr>
            <w:rFonts w:ascii="Cambria Math" w:eastAsiaTheme="minorEastAsia" w:hAnsi="Cambria Math"/>
          </w:rPr>
          <m:t>+(</m:t>
        </m:r>
        <m:sSup>
          <m:sSupPr>
            <m:ctrlPr>
              <w:rPr>
                <w:rFonts w:ascii="Cambria Math" w:eastAsiaTheme="minorEastAsia" w:hAnsi="Cambria Math"/>
                <w:bCs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e</m:t>
            </m:r>
          </m:e>
          <m:sup>
            <m:r>
              <w:rPr>
                <w:rFonts w:ascii="Cambria Math" w:eastAsiaTheme="minorEastAsia" w:hAnsi="Cambria Math"/>
              </w:rPr>
              <m:t>t</m:t>
            </m:r>
          </m:sup>
        </m:sSup>
        <m:r>
          <w:rPr>
            <w:rFonts w:ascii="Cambria Math" w:eastAsiaTheme="minorEastAsia" w:hAnsi="Cambria Math"/>
          </w:rPr>
          <m:t>)</m:t>
        </m:r>
        <m:acc>
          <m:accPr>
            <m:chr m:val="⃑"/>
            <m:ctrlPr>
              <w:rPr>
                <w:rFonts w:ascii="Cambria Math" w:eastAsiaTheme="minorEastAsia" w:hAnsi="Cambria Math"/>
                <w:bCs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k</m:t>
            </m:r>
          </m:e>
        </m:acc>
      </m:oMath>
    </w:p>
    <w:p w14:paraId="722BED9C" w14:textId="77777777" w:rsidR="000A3D69" w:rsidRDefault="000A3D69" w:rsidP="00010B4A">
      <w:pPr>
        <w:rPr>
          <w:noProof/>
        </w:rPr>
      </w:pPr>
    </w:p>
    <w:p w14:paraId="4A53B8D4" w14:textId="676B8C8E" w:rsidR="00F97047" w:rsidRDefault="00F97047" w:rsidP="00010B4A">
      <w:pPr>
        <w:rPr>
          <w:noProof/>
        </w:rPr>
      </w:pPr>
      <w:r>
        <w:rPr>
          <w:noProof/>
        </w:rPr>
        <w:drawing>
          <wp:inline distT="0" distB="0" distL="0" distR="0" wp14:anchorId="4A6BB5DC" wp14:editId="3BAF8554">
            <wp:extent cx="2926080" cy="2926080"/>
            <wp:effectExtent l="0" t="0" r="7620" b="7620"/>
            <wp:docPr id="731475975" name="Picture 1" descr="3D graph showing a parametric space curve forming a double-loop spiral, plotted on x-y-z ax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475975" name="Picture 1" descr="A screenshot of a computer&#10;&#10;Description automatically generated"/>
                    <pic:cNvPicPr/>
                  </pic:nvPicPr>
                  <pic:blipFill rotWithShape="1">
                    <a:blip r:embed="rId12"/>
                    <a:srcRect l="39907" t="18889" r="10648" b="15185"/>
                    <a:stretch/>
                  </pic:blipFill>
                  <pic:spPr bwMode="auto">
                    <a:xfrm>
                      <a:off x="0" y="0"/>
                      <a:ext cx="2926080" cy="2926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drawing>
          <wp:inline distT="0" distB="0" distL="0" distR="0" wp14:anchorId="36AEEE74" wp14:editId="736E156F">
            <wp:extent cx="2926080" cy="2926080"/>
            <wp:effectExtent l="0" t="0" r="7620" b="7620"/>
            <wp:docPr id="1048025706" name="Picture 1" descr="3D graph showing a parametric space curve forming a tightly-coiled spiral with many loops, plotted on x-y-z ax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025706" name="Picture 1" descr="A screenshot of a computer&#10;&#10;Description automatically generated"/>
                    <pic:cNvPicPr/>
                  </pic:nvPicPr>
                  <pic:blipFill rotWithShape="1">
                    <a:blip r:embed="rId13"/>
                    <a:srcRect l="37779" t="20124" r="14537" b="16296"/>
                    <a:stretch/>
                  </pic:blipFill>
                  <pic:spPr bwMode="auto">
                    <a:xfrm>
                      <a:off x="0" y="0"/>
                      <a:ext cx="2926080" cy="2926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DA70AE" w14:textId="0CADF182" w:rsidR="00F97047" w:rsidRPr="000A3D69" w:rsidRDefault="00F97047" w:rsidP="00010B4A">
      <w:pPr>
        <w:rPr>
          <w:noProof/>
        </w:rPr>
      </w:pPr>
      <w:r>
        <w:rPr>
          <w:noProof/>
        </w:rPr>
        <w:drawing>
          <wp:inline distT="0" distB="0" distL="0" distR="0" wp14:anchorId="2F32B19A" wp14:editId="5DCBFF2A">
            <wp:extent cx="2925960" cy="2925960"/>
            <wp:effectExtent l="0" t="0" r="8255" b="8255"/>
            <wp:docPr id="1918944877" name="Picture 1" descr="3D graph showing a parametric space curve, plotted on x-y-z ax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944877" name="Picture 1" descr="A screenshot of a computer&#10;&#10;Description automatically generated"/>
                    <pic:cNvPicPr/>
                  </pic:nvPicPr>
                  <pic:blipFill rotWithShape="1">
                    <a:blip r:embed="rId14"/>
                    <a:srcRect l="39120" t="19877" r="14953" b="18889"/>
                    <a:stretch/>
                  </pic:blipFill>
                  <pic:spPr bwMode="auto">
                    <a:xfrm>
                      <a:off x="0" y="0"/>
                      <a:ext cx="2926080" cy="2926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drawing>
          <wp:inline distT="0" distB="0" distL="0" distR="0" wp14:anchorId="0816B4F6" wp14:editId="263DCDC4">
            <wp:extent cx="2926080" cy="2926080"/>
            <wp:effectExtent l="0" t="0" r="7620" b="7620"/>
            <wp:docPr id="409673181" name="Picture 1" descr="3D graph showing a parametric space curve, plotted on x-y-z ax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73181" name="Picture 1" descr="A screenshot of a computer&#10;&#10;Description automatically generated"/>
                    <pic:cNvPicPr/>
                  </pic:nvPicPr>
                  <pic:blipFill rotWithShape="1">
                    <a:blip r:embed="rId15"/>
                    <a:srcRect l="39722" t="18889" r="10740" b="15062"/>
                    <a:stretch/>
                  </pic:blipFill>
                  <pic:spPr bwMode="auto">
                    <a:xfrm>
                      <a:off x="0" y="0"/>
                      <a:ext cx="2926080" cy="2926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97047" w:rsidRPr="000A3D69" w:rsidSect="00240C55">
      <w:footerReference w:type="default" r:id="rId16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7397F1" w14:textId="77777777" w:rsidR="00BE09E9" w:rsidRDefault="00BE09E9" w:rsidP="002B1E9C">
      <w:pPr>
        <w:spacing w:after="0" w:line="240" w:lineRule="auto"/>
      </w:pPr>
      <w:r>
        <w:separator/>
      </w:r>
    </w:p>
  </w:endnote>
  <w:endnote w:type="continuationSeparator" w:id="0">
    <w:p w14:paraId="4618DB08" w14:textId="77777777" w:rsidR="00BE09E9" w:rsidRDefault="00BE09E9" w:rsidP="002B1E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1445410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8B15C38" w14:textId="77777777" w:rsidR="002B1E9C" w:rsidRDefault="002B1E9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72B96ED" w14:textId="6C851CD1" w:rsidR="002B1E9C" w:rsidRDefault="002B1E9C">
    <w:pPr>
      <w:pStyle w:val="Footer"/>
    </w:pPr>
    <w:r>
      <w:t>Copyright 202</w:t>
    </w:r>
    <w:r w:rsidR="00C94F80">
      <w:t>5</w:t>
    </w:r>
    <w:r>
      <w:t xml:space="preserve">, </w:t>
    </w:r>
    <w:r w:rsidR="00A73202">
      <w:t xml:space="preserve">Dr. </w:t>
    </w:r>
    <w:r>
      <w:t>Jennifer Hill, DivideandConquerMath.com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4CD717" w14:textId="77777777" w:rsidR="00BE09E9" w:rsidRDefault="00BE09E9" w:rsidP="002B1E9C">
      <w:pPr>
        <w:spacing w:after="0" w:line="240" w:lineRule="auto"/>
      </w:pPr>
      <w:r>
        <w:separator/>
      </w:r>
    </w:p>
  </w:footnote>
  <w:footnote w:type="continuationSeparator" w:id="0">
    <w:p w14:paraId="1BED5FA0" w14:textId="77777777" w:rsidR="00BE09E9" w:rsidRDefault="00BE09E9" w:rsidP="002B1E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520264"/>
    <w:multiLevelType w:val="hybridMultilevel"/>
    <w:tmpl w:val="256275F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6C657A"/>
    <w:multiLevelType w:val="hybridMultilevel"/>
    <w:tmpl w:val="8C948C5E"/>
    <w:lvl w:ilvl="0" w:tplc="9208DA3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4609D5"/>
    <w:multiLevelType w:val="hybridMultilevel"/>
    <w:tmpl w:val="39CCC25A"/>
    <w:lvl w:ilvl="0" w:tplc="9208DA3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9C3944"/>
    <w:multiLevelType w:val="hybridMultilevel"/>
    <w:tmpl w:val="5734F74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94641E"/>
    <w:multiLevelType w:val="hybridMultilevel"/>
    <w:tmpl w:val="E2406B1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512A18"/>
    <w:multiLevelType w:val="hybridMultilevel"/>
    <w:tmpl w:val="1EC2581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1575A8"/>
    <w:multiLevelType w:val="hybridMultilevel"/>
    <w:tmpl w:val="952E8B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C431A9"/>
    <w:multiLevelType w:val="hybridMultilevel"/>
    <w:tmpl w:val="C2F247D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5F3236"/>
    <w:multiLevelType w:val="hybridMultilevel"/>
    <w:tmpl w:val="1AE8B66A"/>
    <w:lvl w:ilvl="0" w:tplc="C60AE1BA">
      <w:start w:val="1"/>
      <w:numFmt w:val="lowerLetter"/>
      <w:lvlText w:val="%1."/>
      <w:lvlJc w:val="left"/>
      <w:pPr>
        <w:ind w:left="1080" w:hanging="360"/>
      </w:pPr>
      <w:rPr>
        <w:rFonts w:hint="default"/>
        <w:b w:val="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86A4228"/>
    <w:multiLevelType w:val="hybridMultilevel"/>
    <w:tmpl w:val="7B06094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CB6551"/>
    <w:multiLevelType w:val="hybridMultilevel"/>
    <w:tmpl w:val="8CF0573E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B9555CF"/>
    <w:multiLevelType w:val="hybridMultilevel"/>
    <w:tmpl w:val="A11AE5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BA4ACD"/>
    <w:multiLevelType w:val="hybridMultilevel"/>
    <w:tmpl w:val="B45264A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F3D11FF"/>
    <w:multiLevelType w:val="hybridMultilevel"/>
    <w:tmpl w:val="FA121526"/>
    <w:lvl w:ilvl="0" w:tplc="9208DA3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1BA1739"/>
    <w:multiLevelType w:val="hybridMultilevel"/>
    <w:tmpl w:val="F1D62E3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7B6E7C"/>
    <w:multiLevelType w:val="hybridMultilevel"/>
    <w:tmpl w:val="0F80F00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AA3595A"/>
    <w:multiLevelType w:val="hybridMultilevel"/>
    <w:tmpl w:val="36B410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A83823"/>
    <w:multiLevelType w:val="hybridMultilevel"/>
    <w:tmpl w:val="9F5C16E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727F7B"/>
    <w:multiLevelType w:val="hybridMultilevel"/>
    <w:tmpl w:val="0164C16E"/>
    <w:lvl w:ilvl="0" w:tplc="56B86CB6">
      <w:start w:val="1"/>
      <w:numFmt w:val="lowerLetter"/>
      <w:lvlText w:val="%1."/>
      <w:lvlJc w:val="left"/>
      <w:pPr>
        <w:ind w:left="810" w:hanging="450"/>
      </w:pPr>
      <w:rPr>
        <w:rFonts w:eastAsia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5F7315"/>
    <w:multiLevelType w:val="hybridMultilevel"/>
    <w:tmpl w:val="F2100E42"/>
    <w:lvl w:ilvl="0" w:tplc="9208DA36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78B7E9E"/>
    <w:multiLevelType w:val="hybridMultilevel"/>
    <w:tmpl w:val="284A2040"/>
    <w:lvl w:ilvl="0" w:tplc="04090019">
      <w:start w:val="1"/>
      <w:numFmt w:val="lowerLetter"/>
      <w:lvlText w:val="%1."/>
      <w:lvlJc w:val="left"/>
      <w:pPr>
        <w:ind w:left="766" w:hanging="360"/>
      </w:pPr>
    </w:lvl>
    <w:lvl w:ilvl="1" w:tplc="04090019" w:tentative="1">
      <w:start w:val="1"/>
      <w:numFmt w:val="lowerLetter"/>
      <w:lvlText w:val="%2."/>
      <w:lvlJc w:val="left"/>
      <w:pPr>
        <w:ind w:left="1486" w:hanging="360"/>
      </w:pPr>
    </w:lvl>
    <w:lvl w:ilvl="2" w:tplc="0409001B" w:tentative="1">
      <w:start w:val="1"/>
      <w:numFmt w:val="lowerRoman"/>
      <w:lvlText w:val="%3."/>
      <w:lvlJc w:val="right"/>
      <w:pPr>
        <w:ind w:left="2206" w:hanging="180"/>
      </w:pPr>
    </w:lvl>
    <w:lvl w:ilvl="3" w:tplc="0409000F" w:tentative="1">
      <w:start w:val="1"/>
      <w:numFmt w:val="decimal"/>
      <w:lvlText w:val="%4."/>
      <w:lvlJc w:val="left"/>
      <w:pPr>
        <w:ind w:left="2926" w:hanging="360"/>
      </w:pPr>
    </w:lvl>
    <w:lvl w:ilvl="4" w:tplc="04090019" w:tentative="1">
      <w:start w:val="1"/>
      <w:numFmt w:val="lowerLetter"/>
      <w:lvlText w:val="%5."/>
      <w:lvlJc w:val="left"/>
      <w:pPr>
        <w:ind w:left="3646" w:hanging="360"/>
      </w:pPr>
    </w:lvl>
    <w:lvl w:ilvl="5" w:tplc="0409001B" w:tentative="1">
      <w:start w:val="1"/>
      <w:numFmt w:val="lowerRoman"/>
      <w:lvlText w:val="%6."/>
      <w:lvlJc w:val="right"/>
      <w:pPr>
        <w:ind w:left="4366" w:hanging="180"/>
      </w:pPr>
    </w:lvl>
    <w:lvl w:ilvl="6" w:tplc="0409000F" w:tentative="1">
      <w:start w:val="1"/>
      <w:numFmt w:val="decimal"/>
      <w:lvlText w:val="%7."/>
      <w:lvlJc w:val="left"/>
      <w:pPr>
        <w:ind w:left="5086" w:hanging="360"/>
      </w:pPr>
    </w:lvl>
    <w:lvl w:ilvl="7" w:tplc="04090019" w:tentative="1">
      <w:start w:val="1"/>
      <w:numFmt w:val="lowerLetter"/>
      <w:lvlText w:val="%8."/>
      <w:lvlJc w:val="left"/>
      <w:pPr>
        <w:ind w:left="5806" w:hanging="360"/>
      </w:pPr>
    </w:lvl>
    <w:lvl w:ilvl="8" w:tplc="0409001B" w:tentative="1">
      <w:start w:val="1"/>
      <w:numFmt w:val="lowerRoman"/>
      <w:lvlText w:val="%9."/>
      <w:lvlJc w:val="right"/>
      <w:pPr>
        <w:ind w:left="6526" w:hanging="180"/>
      </w:pPr>
    </w:lvl>
  </w:abstractNum>
  <w:abstractNum w:abstractNumId="21" w15:restartNumberingAfterBreak="0">
    <w:nsid w:val="3931462B"/>
    <w:multiLevelType w:val="hybridMultilevel"/>
    <w:tmpl w:val="7638BBD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A307D79"/>
    <w:multiLevelType w:val="hybridMultilevel"/>
    <w:tmpl w:val="C724471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720B17"/>
    <w:multiLevelType w:val="hybridMultilevel"/>
    <w:tmpl w:val="42A4EB6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D205D"/>
    <w:multiLevelType w:val="hybridMultilevel"/>
    <w:tmpl w:val="C5B40672"/>
    <w:lvl w:ilvl="0" w:tplc="728E4D52">
      <w:start w:val="1"/>
      <w:numFmt w:val="lowerLetter"/>
      <w:lvlText w:val="%1."/>
      <w:lvlJc w:val="left"/>
      <w:pPr>
        <w:ind w:left="72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30D0B31"/>
    <w:multiLevelType w:val="hybridMultilevel"/>
    <w:tmpl w:val="7562BE3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3247860"/>
    <w:multiLevelType w:val="hybridMultilevel"/>
    <w:tmpl w:val="79A4215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77806FA"/>
    <w:multiLevelType w:val="hybridMultilevel"/>
    <w:tmpl w:val="05560312"/>
    <w:lvl w:ilvl="0" w:tplc="9208DA3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7C45BBE"/>
    <w:multiLevelType w:val="hybridMultilevel"/>
    <w:tmpl w:val="D2E2A20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8CC6BCF"/>
    <w:multiLevelType w:val="hybridMultilevel"/>
    <w:tmpl w:val="D39C91C4"/>
    <w:lvl w:ilvl="0" w:tplc="9208DA3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CF04B05"/>
    <w:multiLevelType w:val="hybridMultilevel"/>
    <w:tmpl w:val="48704688"/>
    <w:lvl w:ilvl="0" w:tplc="9208DA3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08A0F83"/>
    <w:multiLevelType w:val="hybridMultilevel"/>
    <w:tmpl w:val="CD3E4C3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45E4F3B"/>
    <w:multiLevelType w:val="hybridMultilevel"/>
    <w:tmpl w:val="C2945E4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5834BBD"/>
    <w:multiLevelType w:val="hybridMultilevel"/>
    <w:tmpl w:val="3A2040EE"/>
    <w:lvl w:ilvl="0" w:tplc="9208DA3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D1B1E9E"/>
    <w:multiLevelType w:val="hybridMultilevel"/>
    <w:tmpl w:val="310E4520"/>
    <w:lvl w:ilvl="0" w:tplc="9208DA3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2101FB"/>
    <w:multiLevelType w:val="hybridMultilevel"/>
    <w:tmpl w:val="A5ECB6D2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5A66211"/>
    <w:multiLevelType w:val="hybridMultilevel"/>
    <w:tmpl w:val="79A4215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7E51610"/>
    <w:multiLevelType w:val="hybridMultilevel"/>
    <w:tmpl w:val="3ABEF718"/>
    <w:lvl w:ilvl="0" w:tplc="9208DA3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8275CCE"/>
    <w:multiLevelType w:val="hybridMultilevel"/>
    <w:tmpl w:val="6C3C955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911779D"/>
    <w:multiLevelType w:val="hybridMultilevel"/>
    <w:tmpl w:val="880243E2"/>
    <w:lvl w:ilvl="0" w:tplc="9208DA3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A254E0E"/>
    <w:multiLevelType w:val="hybridMultilevel"/>
    <w:tmpl w:val="A666442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AED4526"/>
    <w:multiLevelType w:val="hybridMultilevel"/>
    <w:tmpl w:val="30769C1A"/>
    <w:lvl w:ilvl="0" w:tplc="9208DA3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BD92A28"/>
    <w:multiLevelType w:val="hybridMultilevel"/>
    <w:tmpl w:val="76F2C5E4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894E04"/>
    <w:multiLevelType w:val="hybridMultilevel"/>
    <w:tmpl w:val="F2B47FAC"/>
    <w:lvl w:ilvl="0" w:tplc="07CCA15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74790EB8"/>
    <w:multiLevelType w:val="hybridMultilevel"/>
    <w:tmpl w:val="CCC677F4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479240B"/>
    <w:multiLevelType w:val="hybridMultilevel"/>
    <w:tmpl w:val="7B8AF96E"/>
    <w:lvl w:ilvl="0" w:tplc="9208DA3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60B599D"/>
    <w:multiLevelType w:val="hybridMultilevel"/>
    <w:tmpl w:val="4066DF08"/>
    <w:lvl w:ilvl="0" w:tplc="9208DA36">
      <w:start w:val="4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CEB29E0"/>
    <w:multiLevelType w:val="hybridMultilevel"/>
    <w:tmpl w:val="39D6587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FE83FE3"/>
    <w:multiLevelType w:val="hybridMultilevel"/>
    <w:tmpl w:val="FD4AA73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0533895">
    <w:abstractNumId w:val="15"/>
  </w:num>
  <w:num w:numId="2" w16cid:durableId="105391760">
    <w:abstractNumId w:val="0"/>
  </w:num>
  <w:num w:numId="3" w16cid:durableId="1478571389">
    <w:abstractNumId w:val="43"/>
  </w:num>
  <w:num w:numId="4" w16cid:durableId="1363358492">
    <w:abstractNumId w:val="16"/>
  </w:num>
  <w:num w:numId="5" w16cid:durableId="1765109831">
    <w:abstractNumId w:val="14"/>
  </w:num>
  <w:num w:numId="6" w16cid:durableId="1471092402">
    <w:abstractNumId w:val="3"/>
  </w:num>
  <w:num w:numId="7" w16cid:durableId="379287702">
    <w:abstractNumId w:val="17"/>
  </w:num>
  <w:num w:numId="8" w16cid:durableId="419063387">
    <w:abstractNumId w:val="40"/>
  </w:num>
  <w:num w:numId="9" w16cid:durableId="948707376">
    <w:abstractNumId w:val="4"/>
  </w:num>
  <w:num w:numId="10" w16cid:durableId="463431373">
    <w:abstractNumId w:val="28"/>
  </w:num>
  <w:num w:numId="11" w16cid:durableId="1281188373">
    <w:abstractNumId w:val="25"/>
  </w:num>
  <w:num w:numId="12" w16cid:durableId="99843105">
    <w:abstractNumId w:val="36"/>
  </w:num>
  <w:num w:numId="13" w16cid:durableId="2125885423">
    <w:abstractNumId w:val="26"/>
  </w:num>
  <w:num w:numId="14" w16cid:durableId="556552051">
    <w:abstractNumId w:val="23"/>
  </w:num>
  <w:num w:numId="15" w16cid:durableId="2038460142">
    <w:abstractNumId w:val="48"/>
  </w:num>
  <w:num w:numId="16" w16cid:durableId="1157721250">
    <w:abstractNumId w:val="9"/>
  </w:num>
  <w:num w:numId="17" w16cid:durableId="1212184334">
    <w:abstractNumId w:val="22"/>
  </w:num>
  <w:num w:numId="18" w16cid:durableId="1035348260">
    <w:abstractNumId w:val="47"/>
  </w:num>
  <w:num w:numId="19" w16cid:durableId="928194598">
    <w:abstractNumId w:val="6"/>
  </w:num>
  <w:num w:numId="20" w16cid:durableId="957106888">
    <w:abstractNumId w:val="46"/>
  </w:num>
  <w:num w:numId="21" w16cid:durableId="618492593">
    <w:abstractNumId w:val="1"/>
  </w:num>
  <w:num w:numId="22" w16cid:durableId="412236750">
    <w:abstractNumId w:val="30"/>
  </w:num>
  <w:num w:numId="23" w16cid:durableId="1941798297">
    <w:abstractNumId w:val="45"/>
  </w:num>
  <w:num w:numId="24" w16cid:durableId="426392156">
    <w:abstractNumId w:val="29"/>
  </w:num>
  <w:num w:numId="25" w16cid:durableId="1450930302">
    <w:abstractNumId w:val="2"/>
  </w:num>
  <w:num w:numId="26" w16cid:durableId="1497726874">
    <w:abstractNumId w:val="39"/>
  </w:num>
  <w:num w:numId="27" w16cid:durableId="958953343">
    <w:abstractNumId w:val="37"/>
  </w:num>
  <w:num w:numId="28" w16cid:durableId="252278824">
    <w:abstractNumId w:val="27"/>
  </w:num>
  <w:num w:numId="29" w16cid:durableId="90470610">
    <w:abstractNumId w:val="34"/>
  </w:num>
  <w:num w:numId="30" w16cid:durableId="1987079495">
    <w:abstractNumId w:val="24"/>
  </w:num>
  <w:num w:numId="31" w16cid:durableId="1383603805">
    <w:abstractNumId w:val="13"/>
  </w:num>
  <w:num w:numId="32" w16cid:durableId="1259363149">
    <w:abstractNumId w:val="33"/>
  </w:num>
  <w:num w:numId="33" w16cid:durableId="1111048436">
    <w:abstractNumId w:val="19"/>
  </w:num>
  <w:num w:numId="34" w16cid:durableId="323826778">
    <w:abstractNumId w:val="8"/>
  </w:num>
  <w:num w:numId="35" w16cid:durableId="1449809469">
    <w:abstractNumId w:val="41"/>
  </w:num>
  <w:num w:numId="36" w16cid:durableId="530991735">
    <w:abstractNumId w:val="31"/>
  </w:num>
  <w:num w:numId="37" w16cid:durableId="1586066282">
    <w:abstractNumId w:val="21"/>
  </w:num>
  <w:num w:numId="38" w16cid:durableId="1850680587">
    <w:abstractNumId w:val="12"/>
  </w:num>
  <w:num w:numId="39" w16cid:durableId="198277761">
    <w:abstractNumId w:val="32"/>
  </w:num>
  <w:num w:numId="40" w16cid:durableId="544878714">
    <w:abstractNumId w:val="35"/>
  </w:num>
  <w:num w:numId="41" w16cid:durableId="1716847978">
    <w:abstractNumId w:val="42"/>
  </w:num>
  <w:num w:numId="42" w16cid:durableId="766460120">
    <w:abstractNumId w:val="20"/>
  </w:num>
  <w:num w:numId="43" w16cid:durableId="1612205134">
    <w:abstractNumId w:val="10"/>
  </w:num>
  <w:num w:numId="44" w16cid:durableId="753012963">
    <w:abstractNumId w:val="7"/>
  </w:num>
  <w:num w:numId="45" w16cid:durableId="1562476223">
    <w:abstractNumId w:val="5"/>
  </w:num>
  <w:num w:numId="46" w16cid:durableId="1080909789">
    <w:abstractNumId w:val="18"/>
  </w:num>
  <w:num w:numId="47" w16cid:durableId="1602179609">
    <w:abstractNumId w:val="44"/>
  </w:num>
  <w:num w:numId="48" w16cid:durableId="766921475">
    <w:abstractNumId w:val="38"/>
  </w:num>
  <w:num w:numId="49" w16cid:durableId="1437559358">
    <w:abstractNumId w:val="1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0C55"/>
    <w:rsid w:val="00006D91"/>
    <w:rsid w:val="00010B4A"/>
    <w:rsid w:val="000321A0"/>
    <w:rsid w:val="000436D6"/>
    <w:rsid w:val="00044C5A"/>
    <w:rsid w:val="00050938"/>
    <w:rsid w:val="00096249"/>
    <w:rsid w:val="000A3D69"/>
    <w:rsid w:val="000B5B33"/>
    <w:rsid w:val="000C7AF7"/>
    <w:rsid w:val="000D0D41"/>
    <w:rsid w:val="000E1ED4"/>
    <w:rsid w:val="000E3BAF"/>
    <w:rsid w:val="000E48E2"/>
    <w:rsid w:val="000E5318"/>
    <w:rsid w:val="00117B4C"/>
    <w:rsid w:val="001204DF"/>
    <w:rsid w:val="001427FA"/>
    <w:rsid w:val="00147B3A"/>
    <w:rsid w:val="00150302"/>
    <w:rsid w:val="00153155"/>
    <w:rsid w:val="001537AA"/>
    <w:rsid w:val="001579AD"/>
    <w:rsid w:val="00162D47"/>
    <w:rsid w:val="001739C2"/>
    <w:rsid w:val="001800D3"/>
    <w:rsid w:val="00194BA2"/>
    <w:rsid w:val="00197567"/>
    <w:rsid w:val="001B789E"/>
    <w:rsid w:val="001D228C"/>
    <w:rsid w:val="001F0A8B"/>
    <w:rsid w:val="00207FA5"/>
    <w:rsid w:val="002217F8"/>
    <w:rsid w:val="00223BF5"/>
    <w:rsid w:val="00240C55"/>
    <w:rsid w:val="002646BA"/>
    <w:rsid w:val="002701ED"/>
    <w:rsid w:val="00280A76"/>
    <w:rsid w:val="00283C28"/>
    <w:rsid w:val="00296EA6"/>
    <w:rsid w:val="002B1E9C"/>
    <w:rsid w:val="002D3EDD"/>
    <w:rsid w:val="002F3840"/>
    <w:rsid w:val="00300252"/>
    <w:rsid w:val="0031299C"/>
    <w:rsid w:val="003354D6"/>
    <w:rsid w:val="0033671F"/>
    <w:rsid w:val="00362BC8"/>
    <w:rsid w:val="00371122"/>
    <w:rsid w:val="00390E12"/>
    <w:rsid w:val="003948B4"/>
    <w:rsid w:val="00397176"/>
    <w:rsid w:val="003A64B7"/>
    <w:rsid w:val="003A729A"/>
    <w:rsid w:val="003D371B"/>
    <w:rsid w:val="004024F3"/>
    <w:rsid w:val="00431592"/>
    <w:rsid w:val="00452FA7"/>
    <w:rsid w:val="0045680A"/>
    <w:rsid w:val="004570E3"/>
    <w:rsid w:val="004663D9"/>
    <w:rsid w:val="004D2F9A"/>
    <w:rsid w:val="004D36C8"/>
    <w:rsid w:val="004E5E1A"/>
    <w:rsid w:val="00510691"/>
    <w:rsid w:val="00515B7C"/>
    <w:rsid w:val="00526FBC"/>
    <w:rsid w:val="00545033"/>
    <w:rsid w:val="005567DF"/>
    <w:rsid w:val="00563FDD"/>
    <w:rsid w:val="00576BCC"/>
    <w:rsid w:val="00583A40"/>
    <w:rsid w:val="005C0FB7"/>
    <w:rsid w:val="005C758F"/>
    <w:rsid w:val="005E31AD"/>
    <w:rsid w:val="005F032E"/>
    <w:rsid w:val="00601ED5"/>
    <w:rsid w:val="00603AA5"/>
    <w:rsid w:val="006071C2"/>
    <w:rsid w:val="0061198D"/>
    <w:rsid w:val="006414F2"/>
    <w:rsid w:val="00644886"/>
    <w:rsid w:val="00645E0A"/>
    <w:rsid w:val="006476B3"/>
    <w:rsid w:val="00650C48"/>
    <w:rsid w:val="0065621D"/>
    <w:rsid w:val="00663565"/>
    <w:rsid w:val="0066536C"/>
    <w:rsid w:val="00670D4D"/>
    <w:rsid w:val="006738A6"/>
    <w:rsid w:val="0069588C"/>
    <w:rsid w:val="006A54B5"/>
    <w:rsid w:val="0070254C"/>
    <w:rsid w:val="007104BB"/>
    <w:rsid w:val="00710DF6"/>
    <w:rsid w:val="00711BF8"/>
    <w:rsid w:val="00724F86"/>
    <w:rsid w:val="00731F25"/>
    <w:rsid w:val="007334BF"/>
    <w:rsid w:val="007375E6"/>
    <w:rsid w:val="0075212A"/>
    <w:rsid w:val="00755AF7"/>
    <w:rsid w:val="00763C61"/>
    <w:rsid w:val="007669FC"/>
    <w:rsid w:val="0079461F"/>
    <w:rsid w:val="007A0B87"/>
    <w:rsid w:val="007A2C05"/>
    <w:rsid w:val="007A596F"/>
    <w:rsid w:val="007C7472"/>
    <w:rsid w:val="007D2218"/>
    <w:rsid w:val="007D49A1"/>
    <w:rsid w:val="007F1782"/>
    <w:rsid w:val="007F248D"/>
    <w:rsid w:val="007F3C34"/>
    <w:rsid w:val="00807B2C"/>
    <w:rsid w:val="008213A0"/>
    <w:rsid w:val="008430AC"/>
    <w:rsid w:val="00845072"/>
    <w:rsid w:val="00845181"/>
    <w:rsid w:val="0084525C"/>
    <w:rsid w:val="00851319"/>
    <w:rsid w:val="008563B1"/>
    <w:rsid w:val="00856F98"/>
    <w:rsid w:val="008643DE"/>
    <w:rsid w:val="008679CC"/>
    <w:rsid w:val="00867FE9"/>
    <w:rsid w:val="008760E0"/>
    <w:rsid w:val="00886388"/>
    <w:rsid w:val="008D31FD"/>
    <w:rsid w:val="008F1838"/>
    <w:rsid w:val="009010BA"/>
    <w:rsid w:val="009044B7"/>
    <w:rsid w:val="009143AD"/>
    <w:rsid w:val="00927665"/>
    <w:rsid w:val="009365B6"/>
    <w:rsid w:val="00960F8C"/>
    <w:rsid w:val="0097244D"/>
    <w:rsid w:val="00975EC2"/>
    <w:rsid w:val="009818F2"/>
    <w:rsid w:val="00982F1C"/>
    <w:rsid w:val="0098676E"/>
    <w:rsid w:val="0098757C"/>
    <w:rsid w:val="00990EEF"/>
    <w:rsid w:val="00992498"/>
    <w:rsid w:val="009B64A8"/>
    <w:rsid w:val="009B7E5B"/>
    <w:rsid w:val="009C4DBB"/>
    <w:rsid w:val="009D7F0E"/>
    <w:rsid w:val="009E19ED"/>
    <w:rsid w:val="009F2C5E"/>
    <w:rsid w:val="00A24BB8"/>
    <w:rsid w:val="00A25B56"/>
    <w:rsid w:val="00A44A79"/>
    <w:rsid w:val="00A50478"/>
    <w:rsid w:val="00A62205"/>
    <w:rsid w:val="00A73202"/>
    <w:rsid w:val="00A73B06"/>
    <w:rsid w:val="00A81390"/>
    <w:rsid w:val="00A81D6C"/>
    <w:rsid w:val="00A86F04"/>
    <w:rsid w:val="00A957CA"/>
    <w:rsid w:val="00AA7EB2"/>
    <w:rsid w:val="00AB5C6F"/>
    <w:rsid w:val="00AC2BEA"/>
    <w:rsid w:val="00AD7C3B"/>
    <w:rsid w:val="00AD7E56"/>
    <w:rsid w:val="00AE1404"/>
    <w:rsid w:val="00B01C3D"/>
    <w:rsid w:val="00B16AF2"/>
    <w:rsid w:val="00B16E60"/>
    <w:rsid w:val="00B413CF"/>
    <w:rsid w:val="00B525CA"/>
    <w:rsid w:val="00B57999"/>
    <w:rsid w:val="00B74398"/>
    <w:rsid w:val="00B85B55"/>
    <w:rsid w:val="00B96899"/>
    <w:rsid w:val="00BA4CAB"/>
    <w:rsid w:val="00BC13B9"/>
    <w:rsid w:val="00BC2A34"/>
    <w:rsid w:val="00BE09E9"/>
    <w:rsid w:val="00BE3BCB"/>
    <w:rsid w:val="00BE4B4B"/>
    <w:rsid w:val="00C31ED1"/>
    <w:rsid w:val="00C36A45"/>
    <w:rsid w:val="00C45B9B"/>
    <w:rsid w:val="00C67A4C"/>
    <w:rsid w:val="00C67FA6"/>
    <w:rsid w:val="00C81850"/>
    <w:rsid w:val="00C919E7"/>
    <w:rsid w:val="00C94F80"/>
    <w:rsid w:val="00CB01B9"/>
    <w:rsid w:val="00CC3D8F"/>
    <w:rsid w:val="00CC54EE"/>
    <w:rsid w:val="00CD0F0C"/>
    <w:rsid w:val="00CD61DB"/>
    <w:rsid w:val="00CF2B0D"/>
    <w:rsid w:val="00D00796"/>
    <w:rsid w:val="00D01C34"/>
    <w:rsid w:val="00D01EDE"/>
    <w:rsid w:val="00D11FD7"/>
    <w:rsid w:val="00D136D2"/>
    <w:rsid w:val="00D14D5A"/>
    <w:rsid w:val="00D20BF8"/>
    <w:rsid w:val="00D20DD4"/>
    <w:rsid w:val="00D25718"/>
    <w:rsid w:val="00D2736E"/>
    <w:rsid w:val="00DD6E6B"/>
    <w:rsid w:val="00E22268"/>
    <w:rsid w:val="00E3118F"/>
    <w:rsid w:val="00E33FD2"/>
    <w:rsid w:val="00E616B7"/>
    <w:rsid w:val="00E7171F"/>
    <w:rsid w:val="00EA2C9F"/>
    <w:rsid w:val="00EC61CF"/>
    <w:rsid w:val="00EE310A"/>
    <w:rsid w:val="00EF150D"/>
    <w:rsid w:val="00F178D9"/>
    <w:rsid w:val="00F22FD2"/>
    <w:rsid w:val="00F27FFD"/>
    <w:rsid w:val="00F76971"/>
    <w:rsid w:val="00F92EB7"/>
    <w:rsid w:val="00F97047"/>
    <w:rsid w:val="00FB04CA"/>
    <w:rsid w:val="00FD41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5AF23C"/>
  <w15:chartTrackingRefBased/>
  <w15:docId w15:val="{D30E0954-F3AD-4314-89C5-9D6190C1AC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240C55"/>
    <w:rPr>
      <w:color w:val="808080"/>
    </w:rPr>
  </w:style>
  <w:style w:type="paragraph" w:styleId="ListParagraph">
    <w:name w:val="List Paragraph"/>
    <w:basedOn w:val="Normal"/>
    <w:uiPriority w:val="34"/>
    <w:qFormat/>
    <w:rsid w:val="009044B7"/>
    <w:pPr>
      <w:ind w:left="720"/>
      <w:contextualSpacing/>
    </w:pPr>
  </w:style>
  <w:style w:type="table" w:styleId="TableGrid">
    <w:name w:val="Table Grid"/>
    <w:basedOn w:val="TableNormal"/>
    <w:uiPriority w:val="39"/>
    <w:rsid w:val="008451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B1E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B1E9C"/>
  </w:style>
  <w:style w:type="paragraph" w:styleId="Footer">
    <w:name w:val="footer"/>
    <w:basedOn w:val="Normal"/>
    <w:link w:val="FooterChar"/>
    <w:uiPriority w:val="99"/>
    <w:unhideWhenUsed/>
    <w:rsid w:val="002B1E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B1E9C"/>
  </w:style>
  <w:style w:type="paragraph" w:styleId="BalloonText">
    <w:name w:val="Balloon Text"/>
    <w:basedOn w:val="Normal"/>
    <w:link w:val="BalloonTextChar"/>
    <w:uiPriority w:val="99"/>
    <w:semiHidden/>
    <w:unhideWhenUsed/>
    <w:rsid w:val="00F7697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6971"/>
    <w:rPr>
      <w:rFonts w:ascii="Segoe UI" w:hAnsi="Segoe UI" w:cs="Segoe UI"/>
      <w:sz w:val="18"/>
      <w:szCs w:val="18"/>
    </w:rPr>
  </w:style>
  <w:style xmlns:w="http://schemas.openxmlformats.org/wordprocessingml/2006/main" w:type="paragraph" w:styleId="Heading1">
    <w:name w:val="heading 1"/>
    <w:basedOn w:val="Normal"/>
    <w:next w:val="Normal"/>
    <w:qFormat/>
    <w:pPr>
      <w:outlineLvl w:val="0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469178-51BB-4393-A542-BD810B5217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93</Words>
  <Characters>534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Examples: Determining a Space Curve from Its Function</dc:title>
  <dc:subject/>
  <dc:creator>jenniferanne.hill@gmail.com</dc:creator>
  <cp:keywords/>
  <dc:description/>
  <cp:lastModifiedBy>Hill, Jen</cp:lastModifiedBy>
  <cp:revision>2</cp:revision>
  <cp:lastPrinted>2025-09-08T20:03:00Z</cp:lastPrinted>
  <dcterms:created xsi:type="dcterms:W3CDTF">2025-09-22T19:32:00Z</dcterms:created>
  <dcterms:modified xsi:type="dcterms:W3CDTF">2025-09-22T19:32:00Z</dcterms:modified>
  <dc:language>en-US</dc:language>
</cp:coreProperties>
</file>